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98" w:rsidRDefault="00742998" w:rsidP="007429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361950" cy="4191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998" w:rsidRDefault="00742998" w:rsidP="0074299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42998" w:rsidRDefault="00742998" w:rsidP="00742998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НИЖНЕУСЦЕЛЕМОВСКОЕ СЕЛЬСКОЕ ПОСЕЛЕНИЕ</w:t>
      </w:r>
    </w:p>
    <w:p w:rsidR="00742998" w:rsidRDefault="00742998" w:rsidP="00742998">
      <w:pPr>
        <w:jc w:val="center"/>
        <w:rPr>
          <w:caps/>
          <w:kern w:val="28"/>
          <w:sz w:val="28"/>
          <w:szCs w:val="28"/>
        </w:rPr>
      </w:pPr>
      <w:r>
        <w:rPr>
          <w:caps/>
          <w:kern w:val="28"/>
          <w:sz w:val="28"/>
          <w:szCs w:val="28"/>
        </w:rPr>
        <w:t>Уйского района Челябинской области</w:t>
      </w:r>
    </w:p>
    <w:p w:rsidR="00742998" w:rsidRDefault="00742998" w:rsidP="00742998">
      <w:pPr>
        <w:pStyle w:val="Style1"/>
        <w:widowControl/>
        <w:spacing w:before="67" w:line="322" w:lineRule="exact"/>
        <w:ind w:left="93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ПОСТАНОВЛЕНИЕ</w:t>
      </w:r>
    </w:p>
    <w:p w:rsidR="00742998" w:rsidRDefault="00742998" w:rsidP="00742998">
      <w:pPr>
        <w:pStyle w:val="Style1"/>
        <w:widowControl/>
        <w:spacing w:before="67" w:line="322" w:lineRule="exact"/>
        <w:ind w:left="931"/>
        <w:jc w:val="center"/>
        <w:rPr>
          <w:rStyle w:val="FontStyle13"/>
          <w:sz w:val="28"/>
          <w:szCs w:val="28"/>
        </w:rPr>
      </w:pPr>
    </w:p>
    <w:p w:rsidR="00742998" w:rsidRDefault="00742998" w:rsidP="0074299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>
        <w:rPr>
          <w:sz w:val="28"/>
          <w:szCs w:val="28"/>
        </w:rPr>
        <w:t> </w:t>
      </w:r>
    </w:p>
    <w:p w:rsidR="00742998" w:rsidRDefault="00742998" w:rsidP="00742998">
      <w:pPr>
        <w:pStyle w:val="a3"/>
        <w:tabs>
          <w:tab w:val="left" w:pos="916"/>
          <w:tab w:val="left" w:pos="1832"/>
          <w:tab w:val="left" w:pos="2748"/>
          <w:tab w:val="center" w:pos="467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334EF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="00C334EF">
        <w:rPr>
          <w:sz w:val="28"/>
          <w:szCs w:val="28"/>
        </w:rPr>
        <w:t>10</w:t>
      </w:r>
      <w:r>
        <w:rPr>
          <w:sz w:val="28"/>
          <w:szCs w:val="28"/>
        </w:rPr>
        <w:t>.202</w:t>
      </w:r>
      <w:r w:rsidR="00C334EF">
        <w:rPr>
          <w:sz w:val="28"/>
          <w:szCs w:val="28"/>
        </w:rPr>
        <w:t>2</w:t>
      </w:r>
      <w:r>
        <w:rPr>
          <w:sz w:val="28"/>
          <w:szCs w:val="28"/>
        </w:rPr>
        <w:t xml:space="preserve"> г.    № </w:t>
      </w:r>
      <w:r w:rsidR="00A25B10" w:rsidRPr="00A25B10">
        <w:rPr>
          <w:sz w:val="28"/>
          <w:szCs w:val="28"/>
        </w:rPr>
        <w:t>35/1</w:t>
      </w:r>
      <w:r>
        <w:rPr>
          <w:sz w:val="28"/>
          <w:szCs w:val="28"/>
        </w:rPr>
        <w:tab/>
      </w:r>
    </w:p>
    <w:p w:rsidR="00742998" w:rsidRDefault="00742998" w:rsidP="0074299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с. Нижнеусцелемово </w:t>
      </w:r>
    </w:p>
    <w:p w:rsidR="00742998" w:rsidRDefault="00742998" w:rsidP="0074299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fill"/>
          <w:b w:val="0"/>
          <w:i w:val="0"/>
        </w:rPr>
      </w:pPr>
    </w:p>
    <w:p w:rsidR="00742998" w:rsidRDefault="00742998" w:rsidP="0074299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rPr>
          <w:sz w:val="28"/>
          <w:szCs w:val="28"/>
        </w:rPr>
        <w:t>О внесении изменений в учетную политику на 202</w:t>
      </w:r>
      <w:r w:rsidR="00C334EF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742998" w:rsidRDefault="00742998" w:rsidP="0074299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для целей бюджетного учета</w:t>
      </w:r>
    </w:p>
    <w:p w:rsidR="00C334EF" w:rsidRDefault="00C334EF" w:rsidP="0074299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C334EF" w:rsidRDefault="00C334EF" w:rsidP="0074299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C334EF" w:rsidRDefault="00C334EF" w:rsidP="0074299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C334EF" w:rsidRDefault="00C334EF" w:rsidP="00C334E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исполнение Закона от 06.12.2011 № 402-ФЗ и приказа Минфина от 01.12.2010 №  157н, Федерального стандарта «Учетная политика, оценочные значения и ошибки» (утв. приказом Минфина от 30.12.2017 № 274н)</w:t>
      </w:r>
    </w:p>
    <w:p w:rsidR="00C334EF" w:rsidRDefault="00C334EF" w:rsidP="00C334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ПОСТАНОВЛЯЮ:</w:t>
      </w:r>
    </w:p>
    <w:p w:rsidR="00742998" w:rsidRPr="00C334EF" w:rsidRDefault="00C334EF" w:rsidP="0074299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C334EF">
        <w:rPr>
          <w:sz w:val="28"/>
          <w:szCs w:val="28"/>
        </w:rPr>
        <w:t xml:space="preserve">  </w:t>
      </w:r>
    </w:p>
    <w:p w:rsidR="00C334EF" w:rsidRPr="00C334EF" w:rsidRDefault="00C334EF" w:rsidP="00C334EF">
      <w:pPr>
        <w:rPr>
          <w:color w:val="000000"/>
          <w:sz w:val="28"/>
          <w:szCs w:val="28"/>
        </w:rPr>
      </w:pPr>
      <w:r w:rsidRPr="00C334EF">
        <w:rPr>
          <w:sz w:val="28"/>
          <w:szCs w:val="28"/>
        </w:rPr>
        <w:t xml:space="preserve"> В</w:t>
      </w:r>
      <w:r w:rsidRPr="00C334EF">
        <w:rPr>
          <w:color w:val="000000"/>
          <w:sz w:val="28"/>
          <w:szCs w:val="28"/>
        </w:rPr>
        <w:t>нести следующие изменения в учетную политику для целей бухгалтерского учета, утвержденную Постановлением Главы поселения от 27.12.2021  №  43:</w:t>
      </w:r>
    </w:p>
    <w:p w:rsidR="00C334EF" w:rsidRPr="00C334EF" w:rsidRDefault="00C334EF" w:rsidP="00C334EF">
      <w:pPr>
        <w:rPr>
          <w:color w:val="000000"/>
          <w:sz w:val="28"/>
          <w:szCs w:val="28"/>
        </w:rPr>
      </w:pPr>
      <w:r w:rsidRPr="00C334EF">
        <w:rPr>
          <w:color w:val="000000"/>
          <w:sz w:val="28"/>
          <w:szCs w:val="28"/>
        </w:rPr>
        <w:t>1. Внести дополнения в пункт 10.3 раздела «Особенности применения первичных документов», а именно Табель учета использования рабочего времени (ф. 0301007) дополнить условным обозначением:</w:t>
      </w:r>
    </w:p>
    <w:p w:rsidR="00C334EF" w:rsidRPr="00C334EF" w:rsidRDefault="00C334EF" w:rsidP="00C334EF">
      <w:pPr>
        <w:numPr>
          <w:ilvl w:val="0"/>
          <w:numId w:val="1"/>
        </w:numPr>
        <w:spacing w:before="100" w:after="100"/>
        <w:ind w:left="780" w:right="180"/>
        <w:contextualSpacing/>
        <w:rPr>
          <w:color w:val="000000"/>
          <w:sz w:val="28"/>
          <w:szCs w:val="28"/>
        </w:rPr>
      </w:pPr>
      <w:r w:rsidRPr="00C334EF">
        <w:rPr>
          <w:color w:val="000000"/>
          <w:sz w:val="28"/>
          <w:szCs w:val="28"/>
        </w:rPr>
        <w:t>наименование показателя – «приостановление действия трудового договора на период мобилизации»;</w:t>
      </w:r>
    </w:p>
    <w:p w:rsidR="00C334EF" w:rsidRPr="00C334EF" w:rsidRDefault="00C334EF" w:rsidP="00C334EF">
      <w:pPr>
        <w:numPr>
          <w:ilvl w:val="0"/>
          <w:numId w:val="1"/>
        </w:numPr>
        <w:spacing w:before="100" w:after="100"/>
        <w:ind w:left="780" w:right="180"/>
        <w:rPr>
          <w:color w:val="000000"/>
          <w:sz w:val="28"/>
          <w:szCs w:val="28"/>
        </w:rPr>
      </w:pPr>
      <w:r w:rsidRPr="00C334EF">
        <w:rPr>
          <w:color w:val="000000"/>
          <w:sz w:val="28"/>
          <w:szCs w:val="28"/>
        </w:rPr>
        <w:t>код – «ПД».</w:t>
      </w:r>
    </w:p>
    <w:p w:rsidR="00C334EF" w:rsidRPr="00C334EF" w:rsidRDefault="00C334EF" w:rsidP="00C334EF">
      <w:pPr>
        <w:rPr>
          <w:color w:val="000000"/>
          <w:sz w:val="28"/>
          <w:szCs w:val="28"/>
        </w:rPr>
      </w:pPr>
      <w:r w:rsidRPr="00C334EF">
        <w:rPr>
          <w:color w:val="000000"/>
          <w:sz w:val="28"/>
          <w:szCs w:val="28"/>
        </w:rPr>
        <w:t xml:space="preserve">2. Ответственному за ведение табеля </w:t>
      </w:r>
      <w:proofErr w:type="spellStart"/>
      <w:r w:rsidRPr="00C334EF">
        <w:rPr>
          <w:color w:val="000000"/>
          <w:sz w:val="28"/>
          <w:szCs w:val="28"/>
        </w:rPr>
        <w:t>Немцевай</w:t>
      </w:r>
      <w:proofErr w:type="spellEnd"/>
      <w:r w:rsidRPr="00C334EF">
        <w:rPr>
          <w:color w:val="000000"/>
          <w:sz w:val="28"/>
          <w:szCs w:val="28"/>
        </w:rPr>
        <w:t xml:space="preserve"> Н.В. применять новое условное обозначение начиная с табеля учета рабочего времени за </w:t>
      </w:r>
      <w:r w:rsidR="00A25B10">
        <w:rPr>
          <w:color w:val="000000"/>
          <w:sz w:val="28"/>
          <w:szCs w:val="28"/>
        </w:rPr>
        <w:t>октябрь</w:t>
      </w:r>
      <w:r w:rsidRPr="00C334EF">
        <w:rPr>
          <w:color w:val="000000"/>
          <w:sz w:val="28"/>
          <w:szCs w:val="28"/>
        </w:rPr>
        <w:t> 2022 года.</w:t>
      </w:r>
    </w:p>
    <w:p w:rsidR="00C334EF" w:rsidRPr="00C334EF" w:rsidRDefault="00C334EF" w:rsidP="00C334EF">
      <w:pPr>
        <w:rPr>
          <w:color w:val="000000"/>
          <w:sz w:val="28"/>
          <w:szCs w:val="28"/>
        </w:rPr>
      </w:pPr>
      <w:r w:rsidRPr="00C334EF">
        <w:rPr>
          <w:color w:val="000000"/>
          <w:sz w:val="28"/>
          <w:szCs w:val="28"/>
        </w:rPr>
        <w:t xml:space="preserve">3. </w:t>
      </w:r>
      <w:proofErr w:type="gramStart"/>
      <w:r w:rsidRPr="00C334EF">
        <w:rPr>
          <w:color w:val="000000"/>
          <w:sz w:val="28"/>
          <w:szCs w:val="28"/>
        </w:rPr>
        <w:t>Контроль за</w:t>
      </w:r>
      <w:proofErr w:type="gramEnd"/>
      <w:r w:rsidRPr="00C334EF">
        <w:rPr>
          <w:color w:val="000000"/>
          <w:sz w:val="28"/>
          <w:szCs w:val="28"/>
        </w:rPr>
        <w:t xml:space="preserve"> исполнением постановления  возложить на главного бухгалтера Немцеву Н.В..</w:t>
      </w:r>
    </w:p>
    <w:p w:rsidR="00C334EF" w:rsidRPr="00C334EF" w:rsidRDefault="00C334EF" w:rsidP="00C334EF">
      <w:pPr>
        <w:rPr>
          <w:color w:val="000000"/>
          <w:sz w:val="28"/>
          <w:szCs w:val="28"/>
        </w:rPr>
      </w:pPr>
    </w:p>
    <w:p w:rsidR="00C334EF" w:rsidRPr="00C334EF" w:rsidRDefault="00C334EF" w:rsidP="0074299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C334EF" w:rsidRDefault="00C334EF" w:rsidP="0074299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8B6169" w:rsidRDefault="008B6169" w:rsidP="0074299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742998" w:rsidRDefault="008B6169" w:rsidP="0074299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8B6169">
        <w:rPr>
          <w:rStyle w:val="fill"/>
          <w:b w:val="0"/>
          <w:i w:val="0"/>
          <w:color w:val="auto"/>
          <w:sz w:val="28"/>
          <w:szCs w:val="28"/>
        </w:rPr>
        <w:t>Глава поселения</w:t>
      </w:r>
      <w:r w:rsidRPr="008B6169">
        <w:rPr>
          <w:bCs/>
          <w:iCs/>
          <w:sz w:val="28"/>
          <w:szCs w:val="28"/>
        </w:rPr>
        <w:t> </w:t>
      </w:r>
      <w:r>
        <w:rPr>
          <w:bCs/>
          <w:iCs/>
          <w:sz w:val="28"/>
          <w:szCs w:val="28"/>
        </w:rPr>
        <w:t xml:space="preserve">                                                     </w:t>
      </w:r>
      <w:proofErr w:type="spellStart"/>
      <w:r>
        <w:rPr>
          <w:bCs/>
          <w:iCs/>
          <w:sz w:val="28"/>
          <w:szCs w:val="28"/>
        </w:rPr>
        <w:t>Р.Р.Чутбасов</w:t>
      </w:r>
      <w:proofErr w:type="spellEnd"/>
    </w:p>
    <w:p w:rsidR="00742998" w:rsidRDefault="00742998" w:rsidP="0074299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42998" w:rsidRDefault="00742998" w:rsidP="0074299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742998" w:rsidRDefault="00742998" w:rsidP="0074299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742998" w:rsidRDefault="00742998" w:rsidP="0074299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1E6E36" w:rsidRDefault="001E6E36"/>
    <w:sectPr w:rsidR="001E6E36" w:rsidSect="001E6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F4A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42998"/>
    <w:rsid w:val="001E6E36"/>
    <w:rsid w:val="002561E2"/>
    <w:rsid w:val="003E6D7C"/>
    <w:rsid w:val="005B6522"/>
    <w:rsid w:val="00742998"/>
    <w:rsid w:val="008B6169"/>
    <w:rsid w:val="00A25B10"/>
    <w:rsid w:val="00AC0426"/>
    <w:rsid w:val="00BD721E"/>
    <w:rsid w:val="00C334EF"/>
    <w:rsid w:val="00D117D1"/>
    <w:rsid w:val="00E0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42998"/>
    <w:pPr>
      <w:spacing w:before="100" w:beforeAutospacing="1" w:after="100" w:afterAutospacing="1"/>
    </w:pPr>
    <w:rPr>
      <w:sz w:val="22"/>
      <w:szCs w:val="22"/>
    </w:rPr>
  </w:style>
  <w:style w:type="paragraph" w:customStyle="1" w:styleId="Style1">
    <w:name w:val="Style1"/>
    <w:basedOn w:val="a"/>
    <w:rsid w:val="00742998"/>
    <w:pPr>
      <w:widowControl w:val="0"/>
      <w:autoSpaceDE w:val="0"/>
      <w:autoSpaceDN w:val="0"/>
      <w:adjustRightInd w:val="0"/>
    </w:pPr>
  </w:style>
  <w:style w:type="character" w:customStyle="1" w:styleId="fill">
    <w:name w:val="fill"/>
    <w:rsid w:val="00742998"/>
    <w:rPr>
      <w:b/>
      <w:bCs/>
      <w:i/>
      <w:iCs/>
      <w:color w:val="FF0000"/>
    </w:rPr>
  </w:style>
  <w:style w:type="character" w:customStyle="1" w:styleId="FontStyle13">
    <w:name w:val="Font Style13"/>
    <w:rsid w:val="00742998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429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9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2022-02-07T08:17:00Z</cp:lastPrinted>
  <dcterms:created xsi:type="dcterms:W3CDTF">2022-02-07T06:48:00Z</dcterms:created>
  <dcterms:modified xsi:type="dcterms:W3CDTF">2022-11-21T06:05:00Z</dcterms:modified>
</cp:coreProperties>
</file>