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C5" w:rsidRPr="00D75F4B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12CC5" w:rsidRPr="00D75F4B" w:rsidRDefault="00312CC5" w:rsidP="00312C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>Нижнеусцелемовского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</w:t>
      </w:r>
    </w:p>
    <w:p w:rsidR="00312CC5" w:rsidRDefault="00312CC5" w:rsidP="00312C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Нижнеусцелемовского сельского</w:t>
      </w:r>
      <w:r w:rsidRPr="00D75F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</w:t>
      </w:r>
      <w:r w:rsidR="007B7F53">
        <w:rPr>
          <w:rFonts w:ascii="Times New Roman" w:hAnsi="Times New Roman"/>
          <w:sz w:val="24"/>
          <w:szCs w:val="24"/>
        </w:rPr>
        <w:t>1</w:t>
      </w:r>
      <w:r w:rsidRPr="00D75F4B">
        <w:rPr>
          <w:rFonts w:ascii="Times New Roman" w:hAnsi="Times New Roman"/>
          <w:sz w:val="24"/>
          <w:szCs w:val="24"/>
        </w:rPr>
        <w:t xml:space="preserve"> год</w:t>
      </w:r>
    </w:p>
    <w:p w:rsidR="00312CC5" w:rsidRPr="00D75F4B" w:rsidRDefault="00312CC5" w:rsidP="00312C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</w:t>
      </w:r>
      <w:r w:rsidR="007B7F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7B7F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D75F4B">
        <w:rPr>
          <w:rFonts w:ascii="Times New Roman" w:hAnsi="Times New Roman"/>
          <w:sz w:val="24"/>
          <w:szCs w:val="24"/>
        </w:rPr>
        <w:t>»</w:t>
      </w:r>
    </w:p>
    <w:p w:rsidR="00312CC5" w:rsidRPr="00B17AF7" w:rsidRDefault="00312CC5" w:rsidP="00312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75F4B">
        <w:rPr>
          <w:rFonts w:ascii="Times New Roman" w:hAnsi="Times New Roman"/>
          <w:sz w:val="24"/>
          <w:szCs w:val="24"/>
        </w:rPr>
        <w:t xml:space="preserve">от </w:t>
      </w:r>
      <w:r w:rsidR="00825A8C">
        <w:rPr>
          <w:rFonts w:ascii="Times New Roman" w:hAnsi="Times New Roman"/>
          <w:sz w:val="24"/>
          <w:szCs w:val="24"/>
        </w:rPr>
        <w:t>29 декабря</w:t>
      </w:r>
      <w:r w:rsidRPr="00D75F4B">
        <w:rPr>
          <w:rFonts w:ascii="Times New Roman" w:hAnsi="Times New Roman"/>
          <w:sz w:val="24"/>
          <w:szCs w:val="24"/>
        </w:rPr>
        <w:t xml:space="preserve"> 20</w:t>
      </w:r>
      <w:r w:rsidR="007B7F53">
        <w:rPr>
          <w:rFonts w:ascii="Times New Roman" w:hAnsi="Times New Roman"/>
          <w:sz w:val="24"/>
          <w:szCs w:val="24"/>
        </w:rPr>
        <w:t>20</w:t>
      </w:r>
      <w:r w:rsidRPr="00D75F4B">
        <w:rPr>
          <w:rFonts w:ascii="Times New Roman" w:hAnsi="Times New Roman"/>
          <w:sz w:val="24"/>
          <w:szCs w:val="24"/>
        </w:rPr>
        <w:t xml:space="preserve"> года </w:t>
      </w:r>
      <w:r w:rsidRPr="000329D6">
        <w:rPr>
          <w:rFonts w:ascii="Times New Roman" w:hAnsi="Times New Roman"/>
          <w:sz w:val="24"/>
          <w:szCs w:val="24"/>
        </w:rPr>
        <w:t xml:space="preserve">№ </w:t>
      </w:r>
      <w:r w:rsidR="00825A8C">
        <w:rPr>
          <w:rFonts w:ascii="Times New Roman" w:hAnsi="Times New Roman"/>
          <w:sz w:val="24"/>
          <w:szCs w:val="24"/>
        </w:rPr>
        <w:t>24</w:t>
      </w:r>
    </w:p>
    <w:p w:rsidR="00312CC5" w:rsidRPr="00D75F4B" w:rsidRDefault="00312CC5" w:rsidP="00312C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35" w:type="dxa"/>
        <w:tblInd w:w="-106" w:type="dxa"/>
        <w:tblLook w:val="00A0"/>
      </w:tblPr>
      <w:tblGrid>
        <w:gridCol w:w="1121"/>
        <w:gridCol w:w="2674"/>
        <w:gridCol w:w="5940"/>
      </w:tblGrid>
      <w:tr w:rsidR="00312CC5" w:rsidTr="00EE4EEE">
        <w:trPr>
          <w:trHeight w:val="780"/>
        </w:trPr>
        <w:tc>
          <w:tcPr>
            <w:tcW w:w="9735" w:type="dxa"/>
            <w:gridSpan w:val="3"/>
            <w:vAlign w:val="bottom"/>
          </w:tcPr>
          <w:p w:rsidR="00312CC5" w:rsidRDefault="00312CC5" w:rsidP="00EE4E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312CC5" w:rsidRDefault="00312CC5" w:rsidP="00EE4E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главных администраторов источников финансирования</w:t>
            </w:r>
          </w:p>
          <w:p w:rsidR="00312CC5" w:rsidRDefault="00312CC5" w:rsidP="00EE4EE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дефицита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Нижнеусцелемовского сельского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12CC5" w:rsidRPr="00AA54BF" w:rsidTr="00EE4EEE">
        <w:trPr>
          <w:trHeight w:val="57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C5" w:rsidRPr="00AA54BF" w:rsidRDefault="00312CC5" w:rsidP="00EE4EEE">
            <w:pPr>
              <w:pStyle w:val="a3"/>
              <w:jc w:val="center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C5" w:rsidRPr="00AA54BF" w:rsidRDefault="00312CC5" w:rsidP="00EE4EEE">
            <w:pPr>
              <w:pStyle w:val="a3"/>
              <w:jc w:val="center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 xml:space="preserve">Наименование главного </w:t>
            </w:r>
            <w:proofErr w:type="gramStart"/>
            <w:r w:rsidRPr="00AA54BF">
              <w:rPr>
                <w:rFonts w:ascii="Times New Roman" w:hAnsi="Times New Roman"/>
              </w:rPr>
              <w:t>администратора источников финансирования дефицита бюджета</w:t>
            </w:r>
            <w:proofErr w:type="gramEnd"/>
            <w:r w:rsidRPr="00AA54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Нижнеусцелемовского</w:t>
            </w:r>
            <w:r w:rsidRPr="00AA54BF">
              <w:rPr>
                <w:rFonts w:ascii="Times New Roman" w:hAnsi="Times New Roman"/>
                <w:snapToGrid w:val="0"/>
              </w:rPr>
              <w:t xml:space="preserve"> сельского</w:t>
            </w:r>
            <w:r w:rsidRPr="00AA54BF">
              <w:rPr>
                <w:rFonts w:ascii="Times New Roman" w:hAnsi="Times New Roman"/>
                <w:b/>
                <w:bCs/>
                <w:snapToGrid w:val="0"/>
              </w:rPr>
              <w:t xml:space="preserve"> </w:t>
            </w:r>
            <w:r w:rsidRPr="00AA54BF">
              <w:rPr>
                <w:rFonts w:ascii="Times New Roman" w:hAnsi="Times New Roman"/>
              </w:rPr>
              <w:t xml:space="preserve"> поселения, кода бюджетной классификации Российской Федерации</w:t>
            </w:r>
          </w:p>
        </w:tc>
      </w:tr>
      <w:tr w:rsidR="00312CC5" w:rsidRPr="00AA54BF" w:rsidTr="00EE4EEE">
        <w:trPr>
          <w:trHeight w:val="509"/>
        </w:trPr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C5" w:rsidRPr="00AA54BF" w:rsidRDefault="00312CC5" w:rsidP="00EE4EEE">
            <w:pPr>
              <w:pStyle w:val="a3"/>
              <w:jc w:val="center"/>
              <w:rPr>
                <w:rFonts w:ascii="Times New Roman" w:eastAsia="Arial Unicode MS" w:hAnsi="Times New Roman"/>
              </w:rPr>
            </w:pPr>
            <w:r w:rsidRPr="00AA54BF">
              <w:rPr>
                <w:rFonts w:ascii="Times New Roman" w:hAnsi="Times New Roman"/>
              </w:rPr>
              <w:t xml:space="preserve">главного </w:t>
            </w:r>
            <w:proofErr w:type="spellStart"/>
            <w:proofErr w:type="gramStart"/>
            <w:r w:rsidRPr="00AA54BF">
              <w:rPr>
                <w:rFonts w:ascii="Times New Roman" w:hAnsi="Times New Roman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C5" w:rsidRPr="00AA54BF" w:rsidRDefault="00312CC5" w:rsidP="00EE4EEE">
            <w:pPr>
              <w:pStyle w:val="a3"/>
              <w:jc w:val="center"/>
              <w:rPr>
                <w:rFonts w:ascii="Times New Roman" w:eastAsia="Arial Unicode MS" w:hAnsi="Times New Roman"/>
              </w:rPr>
            </w:pPr>
            <w:r w:rsidRPr="00AA54BF">
              <w:rPr>
                <w:rFonts w:ascii="Times New Roman" w:eastAsia="Arial Unicode MS" w:hAnsi="Times New Roman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b/>
                <w:bCs/>
                <w:snapToGrid w:val="0"/>
              </w:rPr>
              <w:t>Нижнеусцелемовского</w:t>
            </w:r>
            <w:r w:rsidRPr="00AA54BF">
              <w:rPr>
                <w:rFonts w:ascii="Times New Roman" w:hAnsi="Times New Roman"/>
                <w:b/>
                <w:bCs/>
                <w:snapToGrid w:val="0"/>
              </w:rPr>
              <w:t xml:space="preserve"> сельского </w:t>
            </w:r>
            <w:r w:rsidRPr="00AA54BF">
              <w:rPr>
                <w:rFonts w:ascii="Times New Roman" w:eastAsia="Arial Unicode MS" w:hAnsi="Times New Roman"/>
              </w:rPr>
              <w:t xml:space="preserve"> </w:t>
            </w:r>
            <w:r w:rsidRPr="00AA54BF">
              <w:rPr>
                <w:rFonts w:ascii="Times New Roman" w:eastAsia="Arial Unicode MS" w:hAnsi="Times New Roman"/>
                <w:b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</w:p>
        </w:tc>
      </w:tr>
      <w:tr w:rsidR="00312CC5" w:rsidRPr="00AA54BF" w:rsidTr="00EE4EEE">
        <w:trPr>
          <w:trHeight w:val="8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C5" w:rsidRPr="00AA54BF" w:rsidRDefault="00312CC5" w:rsidP="00EE4EEE">
            <w:pPr>
              <w:pStyle w:val="a3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C5" w:rsidRPr="00AA54BF" w:rsidRDefault="00312CC5" w:rsidP="00EE4EEE">
            <w:pPr>
              <w:pStyle w:val="a3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</w:p>
        </w:tc>
      </w:tr>
      <w:tr w:rsidR="00312CC5" w:rsidRPr="00AA54BF" w:rsidTr="00EE4EEE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957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A54BF">
              <w:rPr>
                <w:rFonts w:ascii="Times New Roman" w:hAnsi="Times New Roman"/>
                <w:b/>
                <w:bCs/>
                <w:iCs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iCs/>
              </w:rPr>
              <w:t>Нижнеусцелемовского</w:t>
            </w:r>
            <w:r w:rsidRPr="00AA54BF">
              <w:rPr>
                <w:rFonts w:ascii="Times New Roman" w:hAnsi="Times New Roman"/>
                <w:b/>
                <w:bCs/>
                <w:iCs/>
              </w:rPr>
              <w:t xml:space="preserve"> сельского поселения муниципального образования Уйского муниципального района Челябинской области</w:t>
            </w:r>
          </w:p>
        </w:tc>
      </w:tr>
      <w:tr w:rsidR="00312CC5" w:rsidRPr="00AA54BF" w:rsidTr="00EE4EEE">
        <w:trPr>
          <w:trHeight w:val="581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 xml:space="preserve">01 02 00 </w:t>
            </w:r>
            <w:proofErr w:type="spellStart"/>
            <w:r w:rsidRPr="00AA54BF">
              <w:rPr>
                <w:rFonts w:ascii="Times New Roman" w:hAnsi="Times New Roman"/>
              </w:rPr>
              <w:t>00</w:t>
            </w:r>
            <w:proofErr w:type="spellEnd"/>
            <w:r w:rsidRPr="00AA54BF">
              <w:rPr>
                <w:rFonts w:ascii="Times New Roman" w:hAnsi="Times New Roman"/>
              </w:rPr>
              <w:t xml:space="preserve"> 10 0000 710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AA54BF" w:rsidRDefault="00312CC5" w:rsidP="00EE4EEE">
            <w:pPr>
              <w:pStyle w:val="a3"/>
              <w:jc w:val="both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AA54BF">
              <w:rPr>
                <w:rFonts w:ascii="Times New Roman" w:hAnsi="Times New Roman"/>
              </w:rPr>
              <w:t>поселений в валюте Российской Федерации</w:t>
            </w:r>
          </w:p>
        </w:tc>
      </w:tr>
      <w:tr w:rsidR="00312CC5" w:rsidRPr="00AA54BF" w:rsidTr="00EE4EEE">
        <w:trPr>
          <w:trHeight w:val="52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 xml:space="preserve">01 02 00 </w:t>
            </w:r>
            <w:proofErr w:type="spellStart"/>
            <w:r w:rsidRPr="00AA54BF">
              <w:rPr>
                <w:rFonts w:ascii="Times New Roman" w:hAnsi="Times New Roman"/>
              </w:rPr>
              <w:t>00</w:t>
            </w:r>
            <w:proofErr w:type="spellEnd"/>
            <w:r w:rsidRPr="00AA54BF">
              <w:rPr>
                <w:rFonts w:ascii="Times New Roman" w:hAnsi="Times New Roman"/>
              </w:rPr>
              <w:t xml:space="preserve"> 10 0000 810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AA54BF" w:rsidRDefault="00312CC5" w:rsidP="00EE4EEE">
            <w:pPr>
              <w:pStyle w:val="a3"/>
              <w:jc w:val="both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 xml:space="preserve">Погашение бюджетами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AA54BF">
              <w:rPr>
                <w:rFonts w:ascii="Times New Roman" w:hAnsi="Times New Roman"/>
              </w:rPr>
              <w:t>поселений кредитов от кредитных организаций в валюте Российской Федерации</w:t>
            </w:r>
          </w:p>
        </w:tc>
      </w:tr>
      <w:tr w:rsidR="00312CC5" w:rsidRPr="00AA54BF" w:rsidTr="00EE4EEE">
        <w:trPr>
          <w:trHeight w:val="52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AA54BF" w:rsidRDefault="00312CC5" w:rsidP="00EE4EEE">
            <w:pPr>
              <w:pStyle w:val="a3"/>
              <w:jc w:val="both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AA54BF">
              <w:rPr>
                <w:rFonts w:ascii="Times New Roman" w:hAnsi="Times New Roman"/>
              </w:rPr>
              <w:t>поселений в валюте Российской Федерации</w:t>
            </w:r>
          </w:p>
        </w:tc>
      </w:tr>
      <w:tr w:rsidR="00312CC5" w:rsidRPr="00AA54BF" w:rsidTr="00EE4EEE">
        <w:trPr>
          <w:trHeight w:val="52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AA54BF" w:rsidRDefault="00312CC5" w:rsidP="00EE4EEE">
            <w:pPr>
              <w:pStyle w:val="a3"/>
              <w:jc w:val="both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 xml:space="preserve">Погашение бюджетами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AA54BF">
              <w:rPr>
                <w:rFonts w:ascii="Times New Roman" w:hAnsi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12CC5" w:rsidRPr="00AA54BF" w:rsidTr="00EE4EEE">
        <w:trPr>
          <w:trHeight w:val="52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AA54BF" w:rsidRDefault="00312CC5" w:rsidP="00EE4EEE">
            <w:pPr>
              <w:pStyle w:val="a3"/>
              <w:jc w:val="both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AA54BF">
              <w:rPr>
                <w:rFonts w:ascii="Times New Roman" w:hAnsi="Times New Roman"/>
              </w:rPr>
              <w:t>поселений</w:t>
            </w:r>
          </w:p>
        </w:tc>
      </w:tr>
      <w:tr w:rsidR="00312CC5" w:rsidRPr="00AA54BF" w:rsidTr="00EE4EEE">
        <w:trPr>
          <w:trHeight w:val="52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CC5" w:rsidRPr="00AA54BF" w:rsidRDefault="00312CC5" w:rsidP="00EE4EEE">
            <w:pPr>
              <w:pStyle w:val="a3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C5" w:rsidRPr="00AA54BF" w:rsidRDefault="00312CC5" w:rsidP="00EE4EEE">
            <w:pPr>
              <w:pStyle w:val="a3"/>
              <w:jc w:val="both"/>
              <w:rPr>
                <w:rFonts w:ascii="Times New Roman" w:hAnsi="Times New Roman"/>
              </w:rPr>
            </w:pPr>
            <w:r w:rsidRPr="00AA54BF">
              <w:rPr>
                <w:rFonts w:ascii="Times New Roman" w:hAnsi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AA54BF">
              <w:rPr>
                <w:rFonts w:ascii="Times New Roman" w:hAnsi="Times New Roman"/>
              </w:rPr>
              <w:t>поселений</w:t>
            </w:r>
          </w:p>
        </w:tc>
      </w:tr>
    </w:tbl>
    <w:p w:rsidR="00312CC5" w:rsidRDefault="00312CC5" w:rsidP="00312CC5"/>
    <w:p w:rsidR="00312CC5" w:rsidRDefault="00312CC5" w:rsidP="00312CC5"/>
    <w:p w:rsidR="00312CC5" w:rsidRDefault="00312CC5" w:rsidP="00312CC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Pr="00693650" w:rsidRDefault="00312CC5" w:rsidP="00312CC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2CC5" w:rsidRDefault="00312CC5" w:rsidP="00312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01EC7" w:rsidRPr="00312CC5" w:rsidRDefault="00312CC5" w:rsidP="00312C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01EC7" w:rsidRPr="00312CC5" w:rsidSect="00B0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CC5"/>
    <w:rsid w:val="00312CC5"/>
    <w:rsid w:val="007B7F53"/>
    <w:rsid w:val="00825A8C"/>
    <w:rsid w:val="00A42FD3"/>
    <w:rsid w:val="00B01EC7"/>
    <w:rsid w:val="00F3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2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312C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2019-12-03T11:09:00Z</dcterms:created>
  <dcterms:modified xsi:type="dcterms:W3CDTF">2020-12-28T04:08:00Z</dcterms:modified>
</cp:coreProperties>
</file>